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549" w:rsidRPr="00C45549" w:rsidRDefault="00C45549" w:rsidP="00C45549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45549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C45549" w:rsidRDefault="00C4554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549">
        <w:rPr>
          <w:rFonts w:ascii="Times New Roman" w:hAnsi="Times New Roman" w:cs="Times New Roman"/>
          <w:b/>
          <w:i/>
          <w:sz w:val="28"/>
          <w:szCs w:val="28"/>
        </w:rPr>
        <w:t>Задача 1</w:t>
      </w:r>
      <w:r w:rsidRPr="00C455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549" w:rsidRDefault="00C4554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549">
        <w:rPr>
          <w:rFonts w:ascii="Times New Roman" w:hAnsi="Times New Roman" w:cs="Times New Roman"/>
          <w:sz w:val="28"/>
          <w:szCs w:val="28"/>
        </w:rPr>
        <w:t>В ОАО «</w:t>
      </w:r>
      <w:proofErr w:type="spellStart"/>
      <w:r w:rsidRPr="00C45549">
        <w:rPr>
          <w:rFonts w:ascii="Times New Roman" w:hAnsi="Times New Roman" w:cs="Times New Roman"/>
          <w:sz w:val="28"/>
          <w:szCs w:val="28"/>
        </w:rPr>
        <w:t>Ремстройтрест</w:t>
      </w:r>
      <w:proofErr w:type="spellEnd"/>
      <w:r w:rsidRPr="00C45549">
        <w:rPr>
          <w:rFonts w:ascii="Times New Roman" w:hAnsi="Times New Roman" w:cs="Times New Roman"/>
          <w:sz w:val="28"/>
          <w:szCs w:val="28"/>
        </w:rPr>
        <w:t xml:space="preserve">» была образована профсоюзная организация, в состав которой вошли 325 человек. Председатель профсоюзного комитета Кривошеев обратился с письменной просьбой к генеральному директору ОАО предоставить помещение для размещения выборного профсоюзного органа. Генеральный директор отказал, сославшись на то, что в ОАО работает 2 тыс. работников, а профсоюзная организация объединяет менее 20% рабочих и служащих организации, кроме того, первичная профсоюзная организация не зарегистрировалась в качестве юридического лица. </w:t>
      </w:r>
    </w:p>
    <w:p w:rsidR="00C45549" w:rsidRDefault="00C4554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549"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:rsidR="00C45549" w:rsidRDefault="00C4554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549">
        <w:rPr>
          <w:rFonts w:ascii="Times New Roman" w:hAnsi="Times New Roman" w:cs="Times New Roman"/>
          <w:sz w:val="28"/>
          <w:szCs w:val="28"/>
        </w:rPr>
        <w:t xml:space="preserve">1. Прав ли генеральный директор ОАО? </w:t>
      </w:r>
    </w:p>
    <w:p w:rsidR="00C45549" w:rsidRDefault="00C4554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549">
        <w:rPr>
          <w:rFonts w:ascii="Times New Roman" w:hAnsi="Times New Roman" w:cs="Times New Roman"/>
          <w:sz w:val="28"/>
          <w:szCs w:val="28"/>
        </w:rPr>
        <w:t xml:space="preserve">2. Входит ли в обязанности работодателя обеспечение условий для деятельности профсоюзных организаций? </w:t>
      </w:r>
    </w:p>
    <w:p w:rsidR="00C45549" w:rsidRDefault="00C45549" w:rsidP="00C4554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45549">
        <w:rPr>
          <w:rFonts w:ascii="Times New Roman" w:hAnsi="Times New Roman" w:cs="Times New Roman"/>
          <w:b/>
          <w:i/>
          <w:sz w:val="28"/>
          <w:szCs w:val="28"/>
        </w:rPr>
        <w:tab/>
        <w:t>Решение</w:t>
      </w:r>
    </w:p>
    <w:p w:rsidR="002F24F2" w:rsidRPr="002F24F2" w:rsidRDefault="002F2B48" w:rsidP="000013F0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Согласно </w:t>
      </w:r>
      <w:r w:rsidR="002F24F2">
        <w:rPr>
          <w:rFonts w:ascii="Times New Roman" w:hAnsi="Times New Roman" w:cs="Times New Roman"/>
          <w:sz w:val="28"/>
          <w:szCs w:val="28"/>
        </w:rPr>
        <w:t>ст. 2 ФЗ от 12.01.1996 года № 10-ФЗ «О профессиональных союзах, их правах и гарантиях деятельности» п</w:t>
      </w:r>
      <w:r w:rsidR="002F24F2" w:rsidRPr="002F24F2">
        <w:rPr>
          <w:rFonts w:ascii="Times New Roman" w:hAnsi="Times New Roman" w:cs="Times New Roman"/>
          <w:sz w:val="28"/>
          <w:szCs w:val="28"/>
        </w:rPr>
        <w:t>рофсоюз - добровольное общественное объединение граждан, связанных общими производственными, профессиональными интересами по роду их деятельности, создаваемое в целях представительства и защиты их социально-трудовых прав и интересов.</w:t>
      </w:r>
    </w:p>
    <w:p w:rsidR="002F24F2" w:rsidRPr="002F24F2" w:rsidRDefault="002F24F2" w:rsidP="000013F0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dst100013"/>
      <w:bookmarkStart w:id="2" w:name="dst100014"/>
      <w:bookmarkEnd w:id="1"/>
      <w:bookmarkEnd w:id="2"/>
      <w:r w:rsidRPr="002F24F2">
        <w:rPr>
          <w:rFonts w:ascii="Times New Roman" w:hAnsi="Times New Roman" w:cs="Times New Roman"/>
          <w:sz w:val="28"/>
          <w:szCs w:val="28"/>
        </w:rPr>
        <w:t xml:space="preserve"> Каждый, достигший возраста 14 лет и осуществляющий трудовую (профессиональную) деятельность, имеет право по своему выбору создавать профсоюзы для защиты своих интересов, вступать в них, заниматься профсоюзной деятельностью и выходить из профсоюзов.</w:t>
      </w:r>
    </w:p>
    <w:p w:rsidR="00EC2501" w:rsidRDefault="002F24F2" w:rsidP="00EC2501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dst100015"/>
      <w:bookmarkEnd w:id="3"/>
      <w:r w:rsidRPr="002F24F2">
        <w:rPr>
          <w:rFonts w:ascii="Times New Roman" w:hAnsi="Times New Roman" w:cs="Times New Roman"/>
          <w:sz w:val="28"/>
          <w:szCs w:val="28"/>
        </w:rPr>
        <w:t>Это право реализуется свободно, без предварительного разрешения.</w:t>
      </w:r>
      <w:bookmarkStart w:id="4" w:name="dst100016"/>
      <w:bookmarkStart w:id="5" w:name="dst100017"/>
      <w:bookmarkEnd w:id="4"/>
      <w:bookmarkEnd w:id="5"/>
    </w:p>
    <w:p w:rsidR="00503BFF" w:rsidRPr="00503BFF" w:rsidRDefault="00503BFF" w:rsidP="00503BFF">
      <w:pPr>
        <w:pStyle w:val="a7"/>
        <w:spacing w:before="0" w:beforeAutospacing="0" w:after="0" w:afterAutospacing="0" w:line="360" w:lineRule="auto"/>
        <w:ind w:firstLine="585"/>
        <w:jc w:val="both"/>
        <w:rPr>
          <w:rFonts w:eastAsiaTheme="minorHAnsi"/>
          <w:sz w:val="28"/>
          <w:szCs w:val="28"/>
          <w:lang w:eastAsia="en-US"/>
        </w:rPr>
      </w:pPr>
      <w:bookmarkStart w:id="6" w:name="484"/>
      <w:r w:rsidRPr="002D6CB3">
        <w:rPr>
          <w:rFonts w:eastAsiaTheme="minorHAnsi"/>
          <w:sz w:val="28"/>
          <w:szCs w:val="28"/>
          <w:lang w:eastAsia="en-US"/>
        </w:rPr>
        <w:t xml:space="preserve">В </w:t>
      </w:r>
      <w:r>
        <w:rPr>
          <w:rFonts w:eastAsiaTheme="minorHAnsi"/>
          <w:sz w:val="28"/>
          <w:szCs w:val="28"/>
          <w:lang w:eastAsia="en-US"/>
        </w:rPr>
        <w:t>данном</w:t>
      </w:r>
      <w:r w:rsidRPr="002D6CB3">
        <w:rPr>
          <w:rFonts w:eastAsiaTheme="minorHAnsi"/>
          <w:sz w:val="28"/>
          <w:szCs w:val="28"/>
          <w:lang w:eastAsia="en-US"/>
        </w:rPr>
        <w:t xml:space="preserve"> случае генеральный директор не прав, так как правоспособность профсоюза, объединения (ассоциации) профсоюзов, первичной профсоюзной организации в качестве юридического лица </w:t>
      </w:r>
      <w:r w:rsidRPr="002D6CB3">
        <w:rPr>
          <w:rFonts w:eastAsiaTheme="minorHAnsi"/>
          <w:sz w:val="28"/>
          <w:szCs w:val="28"/>
          <w:lang w:eastAsia="en-US"/>
        </w:rPr>
        <w:lastRenderedPageBreak/>
        <w:t>возникает с момента их государственной регистрации</w:t>
      </w:r>
      <w:bookmarkEnd w:id="6"/>
      <w:r>
        <w:rPr>
          <w:rFonts w:eastAsiaTheme="minorHAnsi"/>
          <w:sz w:val="28"/>
          <w:szCs w:val="28"/>
          <w:lang w:eastAsia="en-US"/>
        </w:rPr>
        <w:t>, с</w:t>
      </w:r>
      <w:r w:rsidRPr="00841474">
        <w:rPr>
          <w:rFonts w:eastAsiaTheme="minorHAnsi"/>
          <w:sz w:val="28"/>
          <w:szCs w:val="28"/>
          <w:lang w:eastAsia="en-US"/>
        </w:rPr>
        <w:t xml:space="preserve">огласно ст. 8 </w:t>
      </w:r>
      <w:r>
        <w:rPr>
          <w:sz w:val="28"/>
          <w:szCs w:val="28"/>
        </w:rPr>
        <w:t>ФЗ от 12.01.1996 года № 10-ФЗ</w:t>
      </w:r>
      <w:r w:rsidRPr="0084147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п</w:t>
      </w:r>
      <w:r w:rsidRPr="00841474">
        <w:rPr>
          <w:rFonts w:eastAsiaTheme="minorHAnsi"/>
          <w:sz w:val="28"/>
          <w:szCs w:val="28"/>
          <w:lang w:eastAsia="en-US"/>
        </w:rPr>
        <w:t>рофсоюзы, их объединения (ассоциации), первичные профсоюзные организации вправе не регистрироваться. В этом случае они не приобретают прав юридического лица.</w:t>
      </w:r>
    </w:p>
    <w:p w:rsidR="00C25D43" w:rsidRPr="00EC2501" w:rsidRDefault="00C25D43" w:rsidP="00EC2501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501">
        <w:rPr>
          <w:rFonts w:ascii="Times New Roman" w:hAnsi="Times New Roman" w:cs="Times New Roman"/>
          <w:sz w:val="28"/>
          <w:szCs w:val="28"/>
        </w:rPr>
        <w:t>Ст</w:t>
      </w:r>
      <w:r w:rsidR="0038507F">
        <w:rPr>
          <w:rFonts w:ascii="Times New Roman" w:hAnsi="Times New Roman" w:cs="Times New Roman"/>
          <w:sz w:val="28"/>
          <w:szCs w:val="28"/>
        </w:rPr>
        <w:t>.</w:t>
      </w:r>
      <w:r w:rsidRPr="00EC2501">
        <w:rPr>
          <w:rFonts w:ascii="Times New Roman" w:hAnsi="Times New Roman" w:cs="Times New Roman"/>
          <w:sz w:val="28"/>
          <w:szCs w:val="28"/>
        </w:rPr>
        <w:t xml:space="preserve">28 </w:t>
      </w:r>
      <w:r>
        <w:rPr>
          <w:rFonts w:ascii="Times New Roman" w:hAnsi="Times New Roman" w:cs="Times New Roman"/>
          <w:sz w:val="28"/>
          <w:szCs w:val="28"/>
        </w:rPr>
        <w:t>ФЗ от 12.01.1996 года № 10-ФЗ</w:t>
      </w:r>
      <w:r w:rsidRPr="00EC2501">
        <w:rPr>
          <w:rFonts w:ascii="Times New Roman" w:hAnsi="Times New Roman" w:cs="Times New Roman"/>
          <w:sz w:val="28"/>
          <w:szCs w:val="28"/>
        </w:rPr>
        <w:t xml:space="preserve"> предусматривает обязанности работодателя по созданию условий для осуществления деятельности профсоюзов:</w:t>
      </w:r>
    </w:p>
    <w:p w:rsidR="00C25D43" w:rsidRDefault="00C25D43" w:rsidP="00C25D43">
      <w:pPr>
        <w:pStyle w:val="a7"/>
        <w:numPr>
          <w:ilvl w:val="0"/>
          <w:numId w:val="5"/>
        </w:numPr>
        <w:spacing w:before="0" w:beforeAutospacing="0" w:after="0" w:afterAutospacing="0" w:line="360" w:lineRule="auto"/>
        <w:ind w:right="37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</w:t>
      </w:r>
      <w:r w:rsidRPr="00C25D43">
        <w:rPr>
          <w:rFonts w:eastAsiaTheme="minorHAnsi"/>
          <w:sz w:val="28"/>
          <w:szCs w:val="28"/>
          <w:lang w:eastAsia="en-US"/>
        </w:rPr>
        <w:t>аботодатель предоставляет профсоюзам, действующим в организации, в бесплатное пользование необходимые для их деятельности оборудование, помещения, транспортные средства и средства связи в соответствии с колл</w:t>
      </w:r>
      <w:r>
        <w:rPr>
          <w:rFonts w:eastAsiaTheme="minorHAnsi"/>
          <w:sz w:val="28"/>
          <w:szCs w:val="28"/>
          <w:lang w:eastAsia="en-US"/>
        </w:rPr>
        <w:t>ективным договором, соглашением;</w:t>
      </w:r>
    </w:p>
    <w:p w:rsidR="00C25D43" w:rsidRPr="00316654" w:rsidRDefault="00C25D43" w:rsidP="00316654">
      <w:pPr>
        <w:pStyle w:val="a7"/>
        <w:numPr>
          <w:ilvl w:val="0"/>
          <w:numId w:val="5"/>
        </w:numPr>
        <w:spacing w:before="0" w:beforeAutospacing="0" w:after="0" w:afterAutospacing="0" w:line="360" w:lineRule="auto"/>
        <w:ind w:right="375"/>
        <w:jc w:val="both"/>
        <w:rPr>
          <w:rFonts w:eastAsiaTheme="minorHAnsi"/>
          <w:sz w:val="28"/>
          <w:szCs w:val="28"/>
          <w:lang w:eastAsia="en-US"/>
        </w:rPr>
      </w:pPr>
      <w:r w:rsidRPr="00C25D43">
        <w:rPr>
          <w:rFonts w:eastAsiaTheme="minorHAnsi"/>
          <w:sz w:val="28"/>
          <w:szCs w:val="28"/>
          <w:lang w:eastAsia="en-US"/>
        </w:rPr>
        <w:t>работодатель может передавать в бесплатное пользование профсоюзам находящиеся на балансе организации, либо арендуемые ею здания, сооружения, помещения и другие объекты, а также базы отдыха, спортивные и оздоровительные центры, необходимые для организации отдыха, ведения культурно-просветительной, физкультурно-оздоровительной работы с работниками и членами их семей. При этом хозяйственное содержание, ремонт, отопление, освещение, уборка, охрана, а также оборудование указанных объектов осуществляются организацией, если иное не предусмотрено коллективным договором, соглашением.</w:t>
      </w:r>
    </w:p>
    <w:p w:rsidR="003A66D2" w:rsidRDefault="003A66D2" w:rsidP="003A66D2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 обязанности работодателя входит </w:t>
      </w:r>
      <w:r w:rsidRPr="00C45549">
        <w:rPr>
          <w:rFonts w:ascii="Times New Roman" w:hAnsi="Times New Roman" w:cs="Times New Roman"/>
          <w:sz w:val="28"/>
          <w:szCs w:val="28"/>
        </w:rPr>
        <w:t>обеспечение условий для деятельности профсоюзных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13F0" w:rsidRPr="0041411F" w:rsidRDefault="000013F0" w:rsidP="0041411F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11F" w:rsidRPr="0041411F" w:rsidRDefault="0041411F" w:rsidP="0041411F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5549" w:rsidRDefault="00C45549" w:rsidP="00C4554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A3E2E" w:rsidRPr="00C45549" w:rsidRDefault="00AA3E2E" w:rsidP="00C4554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45549" w:rsidRPr="00C45549" w:rsidRDefault="00C45549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45549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2 </w:t>
      </w:r>
    </w:p>
    <w:p w:rsidR="00C45549" w:rsidRDefault="00C4554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549">
        <w:rPr>
          <w:rFonts w:ascii="Times New Roman" w:hAnsi="Times New Roman" w:cs="Times New Roman"/>
          <w:sz w:val="28"/>
          <w:szCs w:val="28"/>
        </w:rPr>
        <w:t xml:space="preserve">В филиале организации, который находится в другом субъекте федерации, был заключен коллективный договор, уменьшающий размер выплат работникам филиала по сравнению с коллективным договором организации. Когда работники филиала указали на это обстоятельство руководителю филиала, он заявил, что в соответствии с положением о филиале, принятым головной организацией, филиал существует на принципе самоокупаемости. </w:t>
      </w:r>
    </w:p>
    <w:p w:rsidR="00156789" w:rsidRDefault="00C4554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549">
        <w:rPr>
          <w:rFonts w:ascii="Times New Roman" w:hAnsi="Times New Roman" w:cs="Times New Roman"/>
          <w:sz w:val="28"/>
          <w:szCs w:val="28"/>
        </w:rPr>
        <w:t>Вопрос: Дайте правовую оценку сложившейся ситуации.</w:t>
      </w:r>
    </w:p>
    <w:p w:rsidR="00C45549" w:rsidRDefault="00C45549" w:rsidP="00C45549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45549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:rsidR="00597FE2" w:rsidRDefault="00597FE2" w:rsidP="00B472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Коллективный договор может заключаться в организациях в целом, в ее филиалах, представительствах и иных обособленных структурных подразделениях (ч.4 ст.40 ТК РФ). Если коллективный договор заключен в организации в целом, то его действие распространяется на всех работников организации, а если в филиале – на всех работников филиала на основании ч.3 ст.43</w:t>
      </w:r>
      <w:r w:rsidR="001322EC">
        <w:rPr>
          <w:rFonts w:ascii="Times New Roman" w:hAnsi="Times New Roman" w:cs="Times New Roman"/>
          <w:sz w:val="28"/>
          <w:szCs w:val="28"/>
        </w:rPr>
        <w:t xml:space="preserve"> ТК РФ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7FE2" w:rsidRDefault="00597FE2" w:rsidP="00B472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ст.9 ТК РФ коллективные договоры, соглашения, трудовые договоры не могут содержать условий, ограничивающих права или снижающих уровень гарантий работников по сравнению с установленным трудовым законодательством и иными нормативными правовыми актами, содержащими нормы трудового права.</w:t>
      </w:r>
    </w:p>
    <w:p w:rsidR="00597FE2" w:rsidRPr="00597FE2" w:rsidRDefault="00597FE2" w:rsidP="00C4554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если размер выплат работникам филиала не меньше по сравнению с установленными трудовым законодательством, то права работников не нарушаются, а действия руководителя правомерными.</w:t>
      </w:r>
    </w:p>
    <w:p w:rsidR="00597FE2" w:rsidRDefault="00597FE2" w:rsidP="00C45549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45549" w:rsidRPr="00C45549" w:rsidRDefault="00C4554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C45549" w:rsidRPr="00C45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F5C49"/>
    <w:multiLevelType w:val="hybridMultilevel"/>
    <w:tmpl w:val="700A8A36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">
    <w:nsid w:val="24B1456B"/>
    <w:multiLevelType w:val="hybridMultilevel"/>
    <w:tmpl w:val="93F47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CB5447"/>
    <w:multiLevelType w:val="hybridMultilevel"/>
    <w:tmpl w:val="BF3C00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5ED1FAA"/>
    <w:multiLevelType w:val="hybridMultilevel"/>
    <w:tmpl w:val="94285CFE"/>
    <w:lvl w:ilvl="0" w:tplc="580061F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5F6369"/>
    <w:multiLevelType w:val="hybridMultilevel"/>
    <w:tmpl w:val="1CD20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BD8"/>
    <w:rsid w:val="0000109B"/>
    <w:rsid w:val="000013F0"/>
    <w:rsid w:val="00005D10"/>
    <w:rsid w:val="00007897"/>
    <w:rsid w:val="00014BD8"/>
    <w:rsid w:val="001322EC"/>
    <w:rsid w:val="00152E67"/>
    <w:rsid w:val="00155CFF"/>
    <w:rsid w:val="00156789"/>
    <w:rsid w:val="00161C0C"/>
    <w:rsid w:val="00173502"/>
    <w:rsid w:val="00173E50"/>
    <w:rsid w:val="00245D52"/>
    <w:rsid w:val="00297E0F"/>
    <w:rsid w:val="002A49AA"/>
    <w:rsid w:val="002C53C2"/>
    <w:rsid w:val="002D6CB3"/>
    <w:rsid w:val="002E026F"/>
    <w:rsid w:val="002F24F2"/>
    <w:rsid w:val="002F2B48"/>
    <w:rsid w:val="00316654"/>
    <w:rsid w:val="00357DA1"/>
    <w:rsid w:val="00372D46"/>
    <w:rsid w:val="0038507F"/>
    <w:rsid w:val="00391C62"/>
    <w:rsid w:val="003A66D2"/>
    <w:rsid w:val="003C0C19"/>
    <w:rsid w:val="00406346"/>
    <w:rsid w:val="00406955"/>
    <w:rsid w:val="0041411F"/>
    <w:rsid w:val="00433EC4"/>
    <w:rsid w:val="00452CDA"/>
    <w:rsid w:val="00460B83"/>
    <w:rsid w:val="00461D93"/>
    <w:rsid w:val="00462BC5"/>
    <w:rsid w:val="00466B3F"/>
    <w:rsid w:val="00480AE5"/>
    <w:rsid w:val="004B3990"/>
    <w:rsid w:val="004D3F7D"/>
    <w:rsid w:val="004E2505"/>
    <w:rsid w:val="004F4D92"/>
    <w:rsid w:val="00503BFF"/>
    <w:rsid w:val="00505597"/>
    <w:rsid w:val="005543F9"/>
    <w:rsid w:val="00597FE2"/>
    <w:rsid w:val="005C4B0B"/>
    <w:rsid w:val="00657680"/>
    <w:rsid w:val="0068363B"/>
    <w:rsid w:val="006A316E"/>
    <w:rsid w:val="00725B19"/>
    <w:rsid w:val="00731B90"/>
    <w:rsid w:val="0077299F"/>
    <w:rsid w:val="00781D7F"/>
    <w:rsid w:val="008112B8"/>
    <w:rsid w:val="00841474"/>
    <w:rsid w:val="008444ED"/>
    <w:rsid w:val="0087545B"/>
    <w:rsid w:val="00880A3D"/>
    <w:rsid w:val="00881D12"/>
    <w:rsid w:val="008A048E"/>
    <w:rsid w:val="008E2578"/>
    <w:rsid w:val="00931134"/>
    <w:rsid w:val="00957BA0"/>
    <w:rsid w:val="009A40E1"/>
    <w:rsid w:val="009C62B7"/>
    <w:rsid w:val="009D038E"/>
    <w:rsid w:val="009D0D3B"/>
    <w:rsid w:val="009E00D8"/>
    <w:rsid w:val="009E56E6"/>
    <w:rsid w:val="00A10FC8"/>
    <w:rsid w:val="00A2456E"/>
    <w:rsid w:val="00AA3E2E"/>
    <w:rsid w:val="00AB7808"/>
    <w:rsid w:val="00AC5C19"/>
    <w:rsid w:val="00AE26AE"/>
    <w:rsid w:val="00B06608"/>
    <w:rsid w:val="00B239DD"/>
    <w:rsid w:val="00B4721F"/>
    <w:rsid w:val="00B52B16"/>
    <w:rsid w:val="00BB356F"/>
    <w:rsid w:val="00BD0F5E"/>
    <w:rsid w:val="00BF08BC"/>
    <w:rsid w:val="00C25D43"/>
    <w:rsid w:val="00C45549"/>
    <w:rsid w:val="00C54390"/>
    <w:rsid w:val="00C64C32"/>
    <w:rsid w:val="00C75E01"/>
    <w:rsid w:val="00C76493"/>
    <w:rsid w:val="00CE7F4E"/>
    <w:rsid w:val="00D01214"/>
    <w:rsid w:val="00D226C7"/>
    <w:rsid w:val="00D33067"/>
    <w:rsid w:val="00D73383"/>
    <w:rsid w:val="00DB1CD5"/>
    <w:rsid w:val="00DD0F7E"/>
    <w:rsid w:val="00EA1069"/>
    <w:rsid w:val="00EC2501"/>
    <w:rsid w:val="00F10910"/>
    <w:rsid w:val="00F40165"/>
    <w:rsid w:val="00F62C24"/>
    <w:rsid w:val="00FA3B6A"/>
    <w:rsid w:val="00FF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71039-F3BE-47EA-A32F-4757DB11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245D52"/>
    <w:pPr>
      <w:spacing w:before="100" w:beforeAutospacing="1" w:after="100" w:afterAutospacing="1" w:line="240" w:lineRule="auto"/>
      <w:outlineLvl w:val="2"/>
    </w:pPr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245D5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5E0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D0F5E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245D52"/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character" w:customStyle="1" w:styleId="70">
    <w:name w:val="Заголовок 7 Знак"/>
    <w:basedOn w:val="a0"/>
    <w:link w:val="7"/>
    <w:rsid w:val="00245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245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45D5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lk">
    <w:name w:val="blk"/>
    <w:basedOn w:val="a0"/>
    <w:rsid w:val="002F24F2"/>
  </w:style>
  <w:style w:type="paragraph" w:styleId="a7">
    <w:name w:val="Normal (Web)"/>
    <w:basedOn w:val="a"/>
    <w:uiPriority w:val="99"/>
    <w:unhideWhenUsed/>
    <w:rsid w:val="00C25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1236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34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27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72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37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90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59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3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7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23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91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4173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7215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81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9355708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Яшмолкина Полина</dc:creator>
  <cp:keywords/>
  <dc:description/>
  <cp:lastModifiedBy>Яшмолкина Полина</cp:lastModifiedBy>
  <cp:revision>99</cp:revision>
  <dcterms:created xsi:type="dcterms:W3CDTF">2018-01-11T08:44:00Z</dcterms:created>
  <dcterms:modified xsi:type="dcterms:W3CDTF">2018-11-06T11:17:00Z</dcterms:modified>
</cp:coreProperties>
</file>